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F49E" w14:textId="77777777" w:rsidR="009E2DD8" w:rsidRPr="00710974" w:rsidRDefault="009E2DD8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> </w:t>
      </w:r>
    </w:p>
    <w:p w14:paraId="143A2685" w14:textId="17B762CB" w:rsidR="00824D7E" w:rsidRDefault="00C246F1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 xml:space="preserve">La pressione esercitata </w:t>
      </w:r>
      <w:r w:rsidR="000305BE">
        <w:rPr>
          <w:color w:val="000000"/>
        </w:rPr>
        <w:t>negli ultimi anni da</w:t>
      </w:r>
      <w:r w:rsidRPr="00710974">
        <w:rPr>
          <w:color w:val="000000"/>
        </w:rPr>
        <w:t xml:space="preserve">l cambiamento nei paradigmi tecnologici </w:t>
      </w:r>
      <w:r w:rsidR="00CC72F4">
        <w:rPr>
          <w:color w:val="000000"/>
        </w:rPr>
        <w:t xml:space="preserve">e </w:t>
      </w:r>
      <w:r w:rsidR="009E2DD8" w:rsidRPr="00710974">
        <w:rPr>
          <w:color w:val="000000"/>
        </w:rPr>
        <w:t xml:space="preserve">nella competizione </w:t>
      </w:r>
      <w:r w:rsidR="00CC72F4">
        <w:rPr>
          <w:color w:val="000000"/>
        </w:rPr>
        <w:t xml:space="preserve">a livello </w:t>
      </w:r>
      <w:r w:rsidR="009E2DD8" w:rsidRPr="00710974">
        <w:rPr>
          <w:color w:val="000000"/>
        </w:rPr>
        <w:t xml:space="preserve">internazionale, </w:t>
      </w:r>
      <w:r w:rsidRPr="00710974">
        <w:rPr>
          <w:color w:val="000000"/>
        </w:rPr>
        <w:t>spinge</w:t>
      </w:r>
      <w:r w:rsidR="00F43D40">
        <w:rPr>
          <w:color w:val="000000"/>
        </w:rPr>
        <w:t xml:space="preserve"> le imprese </w:t>
      </w:r>
      <w:r w:rsidR="009E2DD8" w:rsidRPr="00710974">
        <w:rPr>
          <w:color w:val="000000"/>
        </w:rPr>
        <w:t>a</w:t>
      </w:r>
      <w:r w:rsidRPr="00710974">
        <w:rPr>
          <w:color w:val="000000"/>
        </w:rPr>
        <w:t xml:space="preserve"> ricercare </w:t>
      </w:r>
      <w:r w:rsidR="00E36815">
        <w:rPr>
          <w:color w:val="000000"/>
        </w:rPr>
        <w:t xml:space="preserve">traiettorie </w:t>
      </w:r>
      <w:r w:rsidRPr="00710974">
        <w:rPr>
          <w:color w:val="000000"/>
        </w:rPr>
        <w:t>di crescita sempre più innovativ</w:t>
      </w:r>
      <w:r w:rsidR="00E90AE9">
        <w:rPr>
          <w:color w:val="000000"/>
        </w:rPr>
        <w:t>e</w:t>
      </w:r>
      <w:r w:rsidRPr="00710974">
        <w:rPr>
          <w:color w:val="000000"/>
        </w:rPr>
        <w:t xml:space="preserve"> e durevoli.</w:t>
      </w:r>
      <w:r w:rsidR="009E2DD8" w:rsidRPr="00710974">
        <w:rPr>
          <w:color w:val="000000"/>
        </w:rPr>
        <w:t> </w:t>
      </w:r>
      <w:r w:rsidR="000305BE">
        <w:rPr>
          <w:color w:val="000000"/>
        </w:rPr>
        <w:t>L</w:t>
      </w:r>
      <w:r w:rsidRPr="00710974">
        <w:rPr>
          <w:color w:val="000000"/>
        </w:rPr>
        <w:t xml:space="preserve">a letteratura </w:t>
      </w:r>
      <w:r w:rsidR="00CC72F4">
        <w:rPr>
          <w:color w:val="000000"/>
        </w:rPr>
        <w:t>segnala</w:t>
      </w:r>
      <w:r w:rsidRPr="00710974">
        <w:rPr>
          <w:color w:val="000000"/>
        </w:rPr>
        <w:t xml:space="preserve"> come uno </w:t>
      </w:r>
      <w:r w:rsidR="00CC72F4">
        <w:rPr>
          <w:color w:val="000000"/>
        </w:rPr>
        <w:t xml:space="preserve">dei percorsi più </w:t>
      </w:r>
      <w:r w:rsidR="007660F6">
        <w:rPr>
          <w:color w:val="000000"/>
        </w:rPr>
        <w:t xml:space="preserve">promettenti </w:t>
      </w:r>
      <w:r w:rsidRPr="00710974">
        <w:rPr>
          <w:color w:val="000000"/>
        </w:rPr>
        <w:t xml:space="preserve">sia </w:t>
      </w:r>
      <w:r w:rsidR="00824D7E" w:rsidRPr="00710974">
        <w:rPr>
          <w:color w:val="000000"/>
        </w:rPr>
        <w:t xml:space="preserve">quello </w:t>
      </w:r>
      <w:r w:rsidR="00CC72F4">
        <w:rPr>
          <w:color w:val="000000"/>
        </w:rPr>
        <w:t>finalizzato a</w:t>
      </w:r>
      <w:r w:rsidR="00824D7E" w:rsidRPr="00710974">
        <w:rPr>
          <w:color w:val="000000"/>
        </w:rPr>
        <w:t xml:space="preserve"> </w:t>
      </w:r>
      <w:r w:rsidRPr="00710974">
        <w:rPr>
          <w:color w:val="000000"/>
        </w:rPr>
        <w:t>stimolare e sostenere</w:t>
      </w:r>
      <w:r w:rsidR="009E2DD8" w:rsidRPr="00710974">
        <w:rPr>
          <w:color w:val="000000"/>
        </w:rPr>
        <w:t xml:space="preserve"> l'innovazione aziendale facendo leva </w:t>
      </w:r>
      <w:r w:rsidR="00F43D40">
        <w:rPr>
          <w:color w:val="000000"/>
        </w:rPr>
        <w:t>sulle modalità di acquisizione e gestione della conoscenza</w:t>
      </w:r>
      <w:r w:rsidR="00CC72F4">
        <w:rPr>
          <w:color w:val="000000"/>
        </w:rPr>
        <w:t xml:space="preserve"> all’interno di network formali e informali di attori di diverso tipo.</w:t>
      </w:r>
    </w:p>
    <w:p w14:paraId="799B79A7" w14:textId="59C60F33" w:rsidR="00824D7E" w:rsidRDefault="007E6A87" w:rsidP="000350BE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Nel contesto descritto</w:t>
      </w:r>
      <w:r w:rsidR="0034154B" w:rsidRPr="00710974">
        <w:rPr>
          <w:color w:val="000000"/>
        </w:rPr>
        <w:t xml:space="preserve"> rivestono un ruolo </w:t>
      </w:r>
      <w:r w:rsidR="00824D7E" w:rsidRPr="00710974">
        <w:rPr>
          <w:color w:val="000000"/>
        </w:rPr>
        <w:t xml:space="preserve">specifico </w:t>
      </w:r>
      <w:r w:rsidR="0034154B" w:rsidRPr="00710974">
        <w:rPr>
          <w:color w:val="000000"/>
        </w:rPr>
        <w:t xml:space="preserve">le </w:t>
      </w:r>
      <w:r w:rsidR="0034154B" w:rsidRPr="00110AB4">
        <w:rPr>
          <w:color w:val="000000"/>
        </w:rPr>
        <w:t>c</w:t>
      </w:r>
      <w:r w:rsidR="00255371" w:rsidRPr="00110AB4">
        <w:rPr>
          <w:color w:val="000000"/>
        </w:rPr>
        <w:t>osid</w:t>
      </w:r>
      <w:r w:rsidR="00110AB4" w:rsidRPr="00110AB4">
        <w:rPr>
          <w:color w:val="000000"/>
        </w:rPr>
        <w:t xml:space="preserve">dette </w:t>
      </w:r>
      <w:r w:rsidR="009E766D" w:rsidRPr="00110AB4">
        <w:rPr>
          <w:color w:val="000000"/>
        </w:rPr>
        <w:t>Academy aziendali</w:t>
      </w:r>
      <w:r w:rsidR="00110AB4">
        <w:rPr>
          <w:color w:val="000000"/>
        </w:rPr>
        <w:t>,</w:t>
      </w:r>
      <w:r w:rsidR="009E766D" w:rsidRPr="00110AB4">
        <w:rPr>
          <w:color w:val="000000"/>
        </w:rPr>
        <w:t xml:space="preserve"> </w:t>
      </w:r>
      <w:r w:rsidR="009E2DD8" w:rsidRPr="00110AB4">
        <w:rPr>
          <w:color w:val="000000"/>
        </w:rPr>
        <w:t>un</w:t>
      </w:r>
      <w:r>
        <w:rPr>
          <w:color w:val="000000"/>
        </w:rPr>
        <w:t xml:space="preserve"> modello</w:t>
      </w:r>
      <w:r w:rsidR="00824D7E" w:rsidRPr="00710974">
        <w:rPr>
          <w:color w:val="000000"/>
        </w:rPr>
        <w:t xml:space="preserve"> </w:t>
      </w:r>
      <w:r w:rsidR="009E2DD8" w:rsidRPr="00710974">
        <w:rPr>
          <w:color w:val="000000"/>
        </w:rPr>
        <w:t>organizzativ</w:t>
      </w:r>
      <w:r>
        <w:rPr>
          <w:color w:val="000000"/>
        </w:rPr>
        <w:t>o</w:t>
      </w:r>
      <w:r w:rsidR="009E2DD8" w:rsidRPr="00710974">
        <w:rPr>
          <w:color w:val="000000"/>
        </w:rPr>
        <w:t> </w:t>
      </w:r>
      <w:r>
        <w:rPr>
          <w:color w:val="000000"/>
        </w:rPr>
        <w:t>di gestione della conoscenza volto ad</w:t>
      </w:r>
      <w:r w:rsidR="0034154B" w:rsidRPr="00710974">
        <w:rPr>
          <w:color w:val="000000"/>
        </w:rPr>
        <w:t xml:space="preserve"> esplorare, sostenere</w:t>
      </w:r>
      <w:r w:rsidR="009E2DD8" w:rsidRPr="00710974">
        <w:rPr>
          <w:color w:val="000000"/>
        </w:rPr>
        <w:t xml:space="preserve"> e valorizzare internamente l'innovazione </w:t>
      </w:r>
      <w:r w:rsidR="0034154B" w:rsidRPr="00710974">
        <w:rPr>
          <w:color w:val="000000"/>
        </w:rPr>
        <w:t xml:space="preserve">aziendale, concentrando gli sforzi del management </w:t>
      </w:r>
      <w:r w:rsidR="006068BF">
        <w:rPr>
          <w:color w:val="000000"/>
        </w:rPr>
        <w:t>sul</w:t>
      </w:r>
      <w:r w:rsidR="009E2DD8" w:rsidRPr="00710974">
        <w:rPr>
          <w:color w:val="000000"/>
        </w:rPr>
        <w:t xml:space="preserve">la condivisione di conoscenza e </w:t>
      </w:r>
      <w:r w:rsidR="0034154B" w:rsidRPr="00710974">
        <w:rPr>
          <w:color w:val="000000"/>
        </w:rPr>
        <w:t xml:space="preserve">di </w:t>
      </w:r>
      <w:r w:rsidR="009E2DD8" w:rsidRPr="00710974">
        <w:rPr>
          <w:color w:val="000000"/>
        </w:rPr>
        <w:t>capitale intellettuale</w:t>
      </w:r>
      <w:r w:rsidR="000350BE">
        <w:rPr>
          <w:color w:val="000000"/>
        </w:rPr>
        <w:t>.</w:t>
      </w:r>
    </w:p>
    <w:p w14:paraId="1E517E16" w14:textId="7835047A" w:rsidR="00110AB4" w:rsidRDefault="00110AB4" w:rsidP="000350BE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La ricerca i</w:t>
      </w:r>
      <w:r w:rsidR="00F13773">
        <w:rPr>
          <w:color w:val="000000"/>
        </w:rPr>
        <w:t>ntende analizzare come le imprese di servizi, e segnatamente quelle dell’ospitalità</w:t>
      </w:r>
      <w:r w:rsidR="007F3E2E">
        <w:rPr>
          <w:color w:val="000000"/>
        </w:rPr>
        <w:t>, acquisiscono nuova conoscenza e la distribuiscono all’in</w:t>
      </w:r>
      <w:r w:rsidR="001C3618">
        <w:rPr>
          <w:color w:val="000000"/>
        </w:rPr>
        <w:t>ter</w:t>
      </w:r>
      <w:r w:rsidR="007409EC">
        <w:rPr>
          <w:color w:val="000000"/>
        </w:rPr>
        <w:t>no dell’</w:t>
      </w:r>
      <w:r w:rsidR="007E7C0F">
        <w:rPr>
          <w:color w:val="000000"/>
        </w:rPr>
        <w:t>organizzazione o sul territorio</w:t>
      </w:r>
      <w:r w:rsidR="00AF3195">
        <w:rPr>
          <w:color w:val="000000"/>
        </w:rPr>
        <w:t xml:space="preserve"> attravers</w:t>
      </w:r>
      <w:r w:rsidR="00E22646">
        <w:rPr>
          <w:color w:val="000000"/>
        </w:rPr>
        <w:t>o processi di formazione al personale.</w:t>
      </w:r>
    </w:p>
    <w:p w14:paraId="5C96FF04" w14:textId="77777777" w:rsidR="000350BE" w:rsidRDefault="000350BE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7C22654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PIANO DELLE ATTIVITA’</w:t>
      </w:r>
    </w:p>
    <w:p w14:paraId="5E45313E" w14:textId="77777777" w:rsidR="00ED1CBF" w:rsidRDefault="00ED1CBF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1F7EF15D" w14:textId="46521DA4" w:rsidR="00E77CFD" w:rsidRDefault="009732EC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 xml:space="preserve">La ricerca </w:t>
      </w:r>
      <w:r w:rsidR="00F43D40">
        <w:rPr>
          <w:color w:val="000000"/>
        </w:rPr>
        <w:t xml:space="preserve">comincerà da </w:t>
      </w:r>
      <w:r w:rsidR="00D8621D">
        <w:rPr>
          <w:color w:val="000000"/>
        </w:rPr>
        <w:t xml:space="preserve">una rassegna </w:t>
      </w:r>
      <w:r w:rsidR="00F43D40">
        <w:rPr>
          <w:color w:val="000000"/>
        </w:rPr>
        <w:t>della letteratura riguardant</w:t>
      </w:r>
      <w:r w:rsidR="00D8621D">
        <w:rPr>
          <w:color w:val="000000"/>
        </w:rPr>
        <w:t>e</w:t>
      </w:r>
      <w:r w:rsidR="00F43D40">
        <w:rPr>
          <w:color w:val="000000"/>
        </w:rPr>
        <w:t xml:space="preserve"> le realtà </w:t>
      </w:r>
      <w:r w:rsidR="00055CEE">
        <w:rPr>
          <w:color w:val="000000"/>
        </w:rPr>
        <w:t xml:space="preserve">formative </w:t>
      </w:r>
      <w:r w:rsidR="00F43D40">
        <w:rPr>
          <w:color w:val="000000"/>
        </w:rPr>
        <w:t>esistenti in Italia</w:t>
      </w:r>
      <w:r w:rsidR="00055CEE">
        <w:rPr>
          <w:color w:val="000000"/>
        </w:rPr>
        <w:t xml:space="preserve"> nel settore dell’ospitalità ed in particolare della ristorazione</w:t>
      </w:r>
      <w:r w:rsidR="00F43D40">
        <w:rPr>
          <w:color w:val="000000"/>
        </w:rPr>
        <w:t>.</w:t>
      </w:r>
    </w:p>
    <w:p w14:paraId="63FE4E75" w14:textId="11A32046" w:rsidR="009E2DD8" w:rsidRDefault="00E77CFD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 seguire si </w:t>
      </w:r>
      <w:r w:rsidR="000350BE">
        <w:rPr>
          <w:color w:val="000000"/>
        </w:rPr>
        <w:t>dovranno effettuare</w:t>
      </w:r>
      <w:r w:rsidR="009732EC" w:rsidRPr="00710974">
        <w:rPr>
          <w:color w:val="000000"/>
        </w:rPr>
        <w:t xml:space="preserve"> una serie di interviste </w:t>
      </w:r>
      <w:r w:rsidR="00E72569">
        <w:rPr>
          <w:color w:val="000000"/>
        </w:rPr>
        <w:t xml:space="preserve">per aggiornare </w:t>
      </w:r>
      <w:r w:rsidR="00A57A78">
        <w:rPr>
          <w:color w:val="000000"/>
        </w:rPr>
        <w:t xml:space="preserve">e integrare </w:t>
      </w:r>
      <w:r w:rsidR="00D8621D">
        <w:rPr>
          <w:color w:val="000000"/>
        </w:rPr>
        <w:t>le informazioni già disponibili</w:t>
      </w:r>
      <w:r w:rsidR="009732EC" w:rsidRPr="00710974">
        <w:rPr>
          <w:color w:val="000000"/>
        </w:rPr>
        <w:t xml:space="preserve">. </w:t>
      </w:r>
      <w:r w:rsidR="0071602C">
        <w:rPr>
          <w:color w:val="000000"/>
        </w:rPr>
        <w:t xml:space="preserve">Scopo delle interviste è quello di definire </w:t>
      </w:r>
      <w:r w:rsidR="00E27F10">
        <w:rPr>
          <w:color w:val="000000"/>
        </w:rPr>
        <w:t xml:space="preserve">il </w:t>
      </w:r>
      <w:r w:rsidR="0071602C">
        <w:rPr>
          <w:color w:val="000000"/>
        </w:rPr>
        <w:t>perimetro concettuale e verificare</w:t>
      </w:r>
      <w:r w:rsidR="00EA40FC" w:rsidRPr="00EA40FC">
        <w:rPr>
          <w:color w:val="000000"/>
        </w:rPr>
        <w:t xml:space="preserve"> </w:t>
      </w:r>
      <w:r w:rsidR="00EA40FC">
        <w:rPr>
          <w:color w:val="000000"/>
        </w:rPr>
        <w:t>come</w:t>
      </w:r>
      <w:r w:rsidR="0071602C">
        <w:rPr>
          <w:color w:val="000000"/>
        </w:rPr>
        <w:t xml:space="preserve"> </w:t>
      </w:r>
      <w:r w:rsidR="006E6BA7">
        <w:rPr>
          <w:color w:val="000000"/>
        </w:rPr>
        <w:t xml:space="preserve">le imprese </w:t>
      </w:r>
      <w:r w:rsidR="00D94540">
        <w:rPr>
          <w:color w:val="000000"/>
        </w:rPr>
        <w:t xml:space="preserve">di servizi </w:t>
      </w:r>
      <w:r w:rsidR="006E6BA7">
        <w:rPr>
          <w:color w:val="000000"/>
        </w:rPr>
        <w:t>affrontano il tema dell’innovazione e della formazione aziendale</w:t>
      </w:r>
      <w:r w:rsidR="0028408C">
        <w:rPr>
          <w:color w:val="000000"/>
        </w:rPr>
        <w:t>.</w:t>
      </w:r>
    </w:p>
    <w:p w14:paraId="6BDF9A6A" w14:textId="3D0BC7F5" w:rsidR="000350BE" w:rsidRDefault="009732EC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>Fine ultimo della ricerca</w:t>
      </w:r>
      <w:r w:rsidR="009E2DD8" w:rsidRPr="00710974">
        <w:rPr>
          <w:color w:val="000000"/>
        </w:rPr>
        <w:t xml:space="preserve"> è </w:t>
      </w:r>
      <w:r w:rsidR="00E77CFD">
        <w:rPr>
          <w:color w:val="000000"/>
        </w:rPr>
        <w:t xml:space="preserve">quello di </w:t>
      </w:r>
      <w:r w:rsidR="00E27F10">
        <w:rPr>
          <w:color w:val="000000"/>
        </w:rPr>
        <w:t>contribuire alla realizzazione di un dimostrato</w:t>
      </w:r>
      <w:r w:rsidR="00DC741A">
        <w:rPr>
          <w:color w:val="000000"/>
        </w:rPr>
        <w:t xml:space="preserve">re di tecnologie </w:t>
      </w:r>
      <w:r w:rsidR="0028408C">
        <w:rPr>
          <w:color w:val="000000"/>
        </w:rPr>
        <w:t>nel settore dell’ospitalità</w:t>
      </w:r>
      <w:r w:rsidR="00DC741A">
        <w:rPr>
          <w:color w:val="000000"/>
        </w:rPr>
        <w:t xml:space="preserve"> soprattutto quella legata alla ristorazione.</w:t>
      </w:r>
    </w:p>
    <w:p w14:paraId="7C33C69F" w14:textId="3A19D28E" w:rsidR="00E77CFD" w:rsidRDefault="009732EC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>L’elemento principale di</w:t>
      </w:r>
      <w:r w:rsidR="00F24B94">
        <w:rPr>
          <w:color w:val="000000"/>
        </w:rPr>
        <w:t xml:space="preserve"> novità </w:t>
      </w:r>
      <w:r w:rsidRPr="00710974">
        <w:rPr>
          <w:color w:val="000000"/>
        </w:rPr>
        <w:t xml:space="preserve">rispetto alla letteratura </w:t>
      </w:r>
      <w:r w:rsidR="0071602C">
        <w:rPr>
          <w:color w:val="000000"/>
        </w:rPr>
        <w:t xml:space="preserve">esistente </w:t>
      </w:r>
      <w:r w:rsidRPr="00710974">
        <w:rPr>
          <w:color w:val="000000"/>
        </w:rPr>
        <w:t>sull’argomento è</w:t>
      </w:r>
      <w:r w:rsidR="00D94540">
        <w:rPr>
          <w:color w:val="000000"/>
        </w:rPr>
        <w:t xml:space="preserve"> </w:t>
      </w:r>
      <w:r w:rsidRPr="00710974">
        <w:rPr>
          <w:color w:val="000000"/>
        </w:rPr>
        <w:t xml:space="preserve">il collegamento tra il concetto </w:t>
      </w:r>
      <w:r w:rsidR="00F24B94">
        <w:rPr>
          <w:color w:val="000000"/>
        </w:rPr>
        <w:t>Academy</w:t>
      </w:r>
      <w:r w:rsidRPr="00710974">
        <w:rPr>
          <w:color w:val="000000"/>
        </w:rPr>
        <w:t xml:space="preserve"> con i </w:t>
      </w:r>
      <w:r w:rsidR="00E77CFD">
        <w:rPr>
          <w:color w:val="000000"/>
        </w:rPr>
        <w:t>modelli già noti di gestione della conoscenza</w:t>
      </w:r>
      <w:r w:rsidR="00F24B94">
        <w:rPr>
          <w:color w:val="000000"/>
        </w:rPr>
        <w:t>.</w:t>
      </w:r>
    </w:p>
    <w:p w14:paraId="6957B42D" w14:textId="450D00D3" w:rsidR="009E2697" w:rsidRDefault="009732EC" w:rsidP="009E2DD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710974">
        <w:rPr>
          <w:color w:val="000000"/>
        </w:rPr>
        <w:t>La ricerca, in buona sostanza, cercherà di comprendere se il modello d</w:t>
      </w:r>
      <w:r w:rsidR="00A95547">
        <w:rPr>
          <w:color w:val="000000"/>
        </w:rPr>
        <w:t xml:space="preserve">i Academy e di laboratorio formativo </w:t>
      </w:r>
      <w:r w:rsidRPr="00710974">
        <w:rPr>
          <w:color w:val="000000"/>
        </w:rPr>
        <w:t>si</w:t>
      </w:r>
      <w:r w:rsidR="0036531B">
        <w:rPr>
          <w:color w:val="000000"/>
        </w:rPr>
        <w:t>a</w:t>
      </w:r>
      <w:r w:rsidR="00A95547">
        <w:rPr>
          <w:color w:val="000000"/>
        </w:rPr>
        <w:t>no</w:t>
      </w:r>
      <w:r w:rsidRPr="00710974">
        <w:rPr>
          <w:color w:val="000000"/>
        </w:rPr>
        <w:t xml:space="preserve"> effettivamente </w:t>
      </w:r>
      <w:r w:rsidR="00F92A8F">
        <w:rPr>
          <w:color w:val="000000"/>
        </w:rPr>
        <w:t>util</w:t>
      </w:r>
      <w:r w:rsidR="0036531B">
        <w:rPr>
          <w:color w:val="000000"/>
        </w:rPr>
        <w:t>i</w:t>
      </w:r>
      <w:r w:rsidR="00F92A8F">
        <w:rPr>
          <w:color w:val="000000"/>
        </w:rPr>
        <w:t xml:space="preserve"> </w:t>
      </w:r>
      <w:r w:rsidRPr="00710974">
        <w:rPr>
          <w:color w:val="000000"/>
        </w:rPr>
        <w:t>per la crescita qualitativa dell’apprendimento</w:t>
      </w:r>
      <w:r w:rsidR="009E2DD8" w:rsidRPr="00710974">
        <w:rPr>
          <w:color w:val="000000"/>
        </w:rPr>
        <w:t xml:space="preserve"> e </w:t>
      </w:r>
      <w:r w:rsidRPr="00710974">
        <w:rPr>
          <w:color w:val="000000"/>
        </w:rPr>
        <w:t>per l</w:t>
      </w:r>
      <w:r w:rsidR="00AF5421">
        <w:rPr>
          <w:color w:val="000000"/>
        </w:rPr>
        <w:t>o</w:t>
      </w:r>
      <w:r w:rsidRPr="00710974">
        <w:rPr>
          <w:color w:val="000000"/>
        </w:rPr>
        <w:t xml:space="preserve"> sviluppo interno dell’innovazione complementare ai modelli </w:t>
      </w:r>
      <w:r w:rsidRPr="00710974">
        <w:rPr>
          <w:i/>
          <w:color w:val="000000"/>
        </w:rPr>
        <w:t>open</w:t>
      </w:r>
      <w:r w:rsidR="009E2DD8" w:rsidRPr="00710974">
        <w:rPr>
          <w:color w:val="000000"/>
        </w:rPr>
        <w:t>.</w:t>
      </w:r>
      <w:r w:rsidR="00BD3047" w:rsidRPr="00710974">
        <w:rPr>
          <w:color w:val="000000"/>
        </w:rPr>
        <w:t xml:space="preserve"> </w:t>
      </w:r>
    </w:p>
    <w:sectPr w:rsidR="009E2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D8"/>
    <w:rsid w:val="000305BE"/>
    <w:rsid w:val="000350BE"/>
    <w:rsid w:val="00055CEE"/>
    <w:rsid w:val="00110AB4"/>
    <w:rsid w:val="001C3618"/>
    <w:rsid w:val="00232E62"/>
    <w:rsid w:val="00255371"/>
    <w:rsid w:val="0028408C"/>
    <w:rsid w:val="00285532"/>
    <w:rsid w:val="002F5ED0"/>
    <w:rsid w:val="0034154B"/>
    <w:rsid w:val="0036531B"/>
    <w:rsid w:val="00432826"/>
    <w:rsid w:val="00433552"/>
    <w:rsid w:val="00456246"/>
    <w:rsid w:val="004A09E3"/>
    <w:rsid w:val="004E5660"/>
    <w:rsid w:val="005F4A37"/>
    <w:rsid w:val="006068BF"/>
    <w:rsid w:val="00671298"/>
    <w:rsid w:val="006E6BA7"/>
    <w:rsid w:val="006E7F86"/>
    <w:rsid w:val="00710974"/>
    <w:rsid w:val="0071602C"/>
    <w:rsid w:val="00731FBA"/>
    <w:rsid w:val="007409EC"/>
    <w:rsid w:val="007660F6"/>
    <w:rsid w:val="007A4F35"/>
    <w:rsid w:val="007B1482"/>
    <w:rsid w:val="007E6A87"/>
    <w:rsid w:val="007E7C0F"/>
    <w:rsid w:val="007F3E2E"/>
    <w:rsid w:val="008030AD"/>
    <w:rsid w:val="00824D7E"/>
    <w:rsid w:val="008F6DE4"/>
    <w:rsid w:val="009732EC"/>
    <w:rsid w:val="009E2697"/>
    <w:rsid w:val="009E2DD8"/>
    <w:rsid w:val="009E766D"/>
    <w:rsid w:val="00A57A78"/>
    <w:rsid w:val="00A95547"/>
    <w:rsid w:val="00AF3195"/>
    <w:rsid w:val="00AF5421"/>
    <w:rsid w:val="00B26921"/>
    <w:rsid w:val="00BD3047"/>
    <w:rsid w:val="00C246F1"/>
    <w:rsid w:val="00CC72F4"/>
    <w:rsid w:val="00D8621D"/>
    <w:rsid w:val="00D94540"/>
    <w:rsid w:val="00DC741A"/>
    <w:rsid w:val="00E22646"/>
    <w:rsid w:val="00E27F10"/>
    <w:rsid w:val="00E36815"/>
    <w:rsid w:val="00E72569"/>
    <w:rsid w:val="00E7368E"/>
    <w:rsid w:val="00E77CFD"/>
    <w:rsid w:val="00E90AE9"/>
    <w:rsid w:val="00EA40FC"/>
    <w:rsid w:val="00EC73DC"/>
    <w:rsid w:val="00ED1CBF"/>
    <w:rsid w:val="00F13773"/>
    <w:rsid w:val="00F24B94"/>
    <w:rsid w:val="00F43D40"/>
    <w:rsid w:val="00F57A2B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AB3"/>
  <w15:chartTrackingRefBased/>
  <w15:docId w15:val="{5CCBF089-A67B-43C0-8E63-E510861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2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Cappiello</cp:lastModifiedBy>
  <cp:revision>12</cp:revision>
  <dcterms:created xsi:type="dcterms:W3CDTF">2025-06-04T08:49:00Z</dcterms:created>
  <dcterms:modified xsi:type="dcterms:W3CDTF">2025-06-04T15:13:00Z</dcterms:modified>
</cp:coreProperties>
</file>